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23BC7B7" w:rsidR="003650A0" w:rsidRDefault="2EFF141A" w:rsidP="474AE96B">
      <w:r>
        <w:rPr>
          <w:noProof/>
        </w:rPr>
        <w:drawing>
          <wp:inline distT="0" distB="0" distL="0" distR="0" wp14:anchorId="35A29A2D" wp14:editId="5940CB9A">
            <wp:extent cx="2219325" cy="914400"/>
            <wp:effectExtent l="0" t="0" r="0" b="0"/>
            <wp:docPr id="60523444" name="Picture 60523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FE74" w14:textId="23B349F9" w:rsidR="3615EE22" w:rsidRDefault="00DE04A8" w:rsidP="5940CB9A">
      <w:pPr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</w:pPr>
      <w:r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>***</w:t>
      </w:r>
      <w:r w:rsidR="3615EE22" w:rsidRPr="5940CB9A"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 xml:space="preserve">, </w:t>
      </w:r>
      <w:r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>2023</w:t>
      </w:r>
    </w:p>
    <w:p w14:paraId="3D968074" w14:textId="384A3F39" w:rsidR="474AE96B" w:rsidRDefault="474AE96B" w:rsidP="474AE96B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14:paraId="24FB305C" w14:textId="433B157E" w:rsidR="2EFF141A" w:rsidRDefault="2EFF141A" w:rsidP="5940CB9A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5940CB9A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To: Parents/Guardians of </w:t>
      </w:r>
      <w:r w:rsidR="5628ECC6" w:rsidRPr="5940CB9A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middle school </w:t>
      </w:r>
      <w:r w:rsidR="00A22C67">
        <w:rPr>
          <w:rFonts w:ascii="Georgia" w:eastAsia="Georgia" w:hAnsi="Georgia" w:cs="Georgia"/>
          <w:color w:val="000000" w:themeColor="text1"/>
          <w:sz w:val="21"/>
          <w:szCs w:val="21"/>
        </w:rPr>
        <w:t>PE</w:t>
      </w:r>
      <w:r w:rsidRPr="5940CB9A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students</w:t>
      </w:r>
      <w:r w:rsidRPr="5940CB9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                                  </w:t>
      </w:r>
      <w:r>
        <w:br/>
      </w:r>
      <w:r w:rsidRPr="5940CB9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From: </w:t>
      </w:r>
      <w:r w:rsidRPr="5940CB9A"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</w:rPr>
        <w:t>Principal</w:t>
      </w:r>
      <w:r w:rsidRPr="5940CB9A"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 xml:space="preserve"> </w:t>
      </w:r>
      <w:r w:rsidR="74447C8A" w:rsidRPr="5940CB9A"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>and School</w:t>
      </w:r>
      <w:r>
        <w:br/>
      </w:r>
      <w:r w:rsidRPr="5940CB9A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Regarding: Comprehensive sexual health education </w:t>
      </w:r>
    </w:p>
    <w:p w14:paraId="58009BA9" w14:textId="4A6E763B" w:rsidR="2EFF141A" w:rsidRDefault="2EFF141A" w:rsidP="474AE96B">
      <w:pPr>
        <w:spacing w:line="240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474AE96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__________________________________________________________       </w:t>
      </w:r>
    </w:p>
    <w:p w14:paraId="0B2FC3CE" w14:textId="2C6D74EC" w:rsidR="2EFF141A" w:rsidRDefault="2EFF141A" w:rsidP="474AE96B">
      <w:pPr>
        <w:spacing w:line="240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474AE96B">
        <w:rPr>
          <w:rFonts w:ascii="Georgia" w:eastAsia="Georgia" w:hAnsi="Georgia" w:cs="Georgia"/>
          <w:color w:val="000000" w:themeColor="text1"/>
          <w:sz w:val="21"/>
          <w:szCs w:val="21"/>
        </w:rPr>
        <w:t>Dear Parents/Guardians,</w:t>
      </w:r>
    </w:p>
    <w:p w14:paraId="423CBF59" w14:textId="39BEFC7A" w:rsidR="2EFF141A" w:rsidRDefault="2EFF141A" w:rsidP="5940CB9A">
      <w:pPr>
        <w:spacing w:line="240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36664BF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Starting in </w:t>
      </w:r>
      <w:r w:rsidR="00364D26" w:rsidRPr="36664BF9"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</w:rPr>
        <w:t>May</w:t>
      </w:r>
      <w:r w:rsidR="38A0C635" w:rsidRPr="36664BF9">
        <w:rPr>
          <w:rFonts w:ascii="Georgia" w:eastAsia="Georgia" w:hAnsi="Georgia" w:cs="Georgia"/>
          <w:b/>
          <w:bCs/>
          <w:color w:val="000000" w:themeColor="text1"/>
          <w:sz w:val="21"/>
          <w:szCs w:val="21"/>
        </w:rPr>
        <w:t xml:space="preserve"> </w:t>
      </w:r>
      <w:r w:rsidRPr="36664BF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your student’s pe class will address topics in sexual health education. Consistent with </w:t>
      </w:r>
      <w:hyperlink r:id="rId6">
        <w:r w:rsidRPr="36664BF9">
          <w:rPr>
            <w:rStyle w:val="Hyperlink"/>
            <w:rFonts w:ascii="Georgia" w:eastAsia="Georgia" w:hAnsi="Georgia" w:cs="Georgia"/>
            <w:color w:val="0563C1"/>
            <w:sz w:val="21"/>
            <w:szCs w:val="21"/>
          </w:rPr>
          <w:t>district policy 2123</w:t>
        </w:r>
      </w:hyperlink>
      <w:r w:rsidRPr="36664BF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, content will address AIDS and sex education, including information about human anatomy, reproduction and related topics. AIDS prevention education will be limited to the discussion of the life-threatening dangers of the disease, its spread and prevention. </w:t>
      </w:r>
    </w:p>
    <w:p w14:paraId="6FFE763E" w14:textId="5BB3EB98" w:rsidR="2EFF141A" w:rsidRDefault="2EFF141A" w:rsidP="474AE96B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474AE96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The district’s adopted curriculum, </w:t>
      </w:r>
      <w:r w:rsidRPr="474AE96B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 xml:space="preserve">Get Real: Comprehensive Sex Education That Works, </w:t>
      </w:r>
      <w:r w:rsidRPr="474AE96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will be used for instruction. </w:t>
      </w:r>
      <w:r>
        <w:br/>
      </w:r>
      <w:r w:rsidRPr="474AE96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The following topics will be addressed for Grade 6:  </w:t>
      </w:r>
    </w:p>
    <w:p w14:paraId="45DFB8FC" w14:textId="77A0FA92" w:rsidR="2EFF141A" w:rsidRDefault="2EFF141A" w:rsidP="474AE96B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474AE96B">
        <w:rPr>
          <w:rFonts w:ascii="Georgia" w:eastAsia="Georgia" w:hAnsi="Georgia" w:cs="Georgia"/>
          <w:color w:val="595959" w:themeColor="text1" w:themeTint="A6"/>
          <w:sz w:val="21"/>
          <w:szCs w:val="21"/>
        </w:rPr>
        <w:t>Creating the Classroom Environment</w:t>
      </w:r>
    </w:p>
    <w:p w14:paraId="5F4F5B53" w14:textId="65356097" w:rsidR="2EFF141A" w:rsidRDefault="2EFF141A" w:rsidP="474AE96B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474AE96B">
        <w:rPr>
          <w:rFonts w:ascii="Georgia" w:eastAsia="Georgia" w:hAnsi="Georgia" w:cs="Georgia"/>
          <w:color w:val="595959" w:themeColor="text1" w:themeTint="A6"/>
          <w:sz w:val="21"/>
          <w:szCs w:val="21"/>
        </w:rPr>
        <w:t>Communication and Refusal Skills</w:t>
      </w:r>
    </w:p>
    <w:p w14:paraId="074F6044" w14:textId="26F295EA" w:rsidR="2EFF141A" w:rsidRDefault="2EFF141A" w:rsidP="474AE96B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474AE96B">
        <w:rPr>
          <w:rFonts w:ascii="Georgia" w:eastAsia="Georgia" w:hAnsi="Georgia" w:cs="Georgia"/>
          <w:color w:val="595959" w:themeColor="text1" w:themeTint="A6"/>
          <w:sz w:val="21"/>
          <w:szCs w:val="21"/>
        </w:rPr>
        <w:t>Relationships and Boundaries</w:t>
      </w:r>
    </w:p>
    <w:p w14:paraId="0966F6B6" w14:textId="17CFC27B" w:rsidR="2EFF141A" w:rsidRDefault="2EFF141A" w:rsidP="474AE96B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474AE96B">
        <w:rPr>
          <w:rFonts w:ascii="Georgia" w:eastAsia="Georgia" w:hAnsi="Georgia" w:cs="Georgia"/>
          <w:color w:val="595959" w:themeColor="text1" w:themeTint="A6"/>
          <w:sz w:val="21"/>
          <w:szCs w:val="21"/>
        </w:rPr>
        <w:t>Male Anatomy and Reproduction</w:t>
      </w:r>
    </w:p>
    <w:p w14:paraId="60DD7D11" w14:textId="6C7346C1" w:rsidR="2EFF141A" w:rsidRDefault="2EFF141A" w:rsidP="474AE96B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474AE96B">
        <w:rPr>
          <w:rFonts w:ascii="Georgia" w:eastAsia="Georgia" w:hAnsi="Georgia" w:cs="Georgia"/>
          <w:color w:val="595959" w:themeColor="text1" w:themeTint="A6"/>
          <w:sz w:val="21"/>
          <w:szCs w:val="21"/>
        </w:rPr>
        <w:t>Female Anatomy and Reproduction</w:t>
      </w:r>
    </w:p>
    <w:p w14:paraId="52321551" w14:textId="43570FDA" w:rsidR="2EFF141A" w:rsidRDefault="2EFF141A" w:rsidP="474AE96B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474AE96B">
        <w:rPr>
          <w:rFonts w:ascii="Georgia" w:eastAsia="Georgia" w:hAnsi="Georgia" w:cs="Georgia"/>
          <w:color w:val="595959" w:themeColor="text1" w:themeTint="A6"/>
          <w:sz w:val="21"/>
          <w:szCs w:val="21"/>
        </w:rPr>
        <w:t>Puberty</w:t>
      </w:r>
    </w:p>
    <w:p w14:paraId="4AA38FDF" w14:textId="5AD6DC52" w:rsidR="2EFF141A" w:rsidRDefault="2EFF141A" w:rsidP="474AE96B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474AE96B">
        <w:rPr>
          <w:rFonts w:ascii="Georgia" w:eastAsia="Georgia" w:hAnsi="Georgia" w:cs="Georgia"/>
          <w:color w:val="595959" w:themeColor="text1" w:themeTint="A6"/>
          <w:sz w:val="21"/>
          <w:szCs w:val="21"/>
        </w:rPr>
        <w:t>Abstinence</w:t>
      </w:r>
    </w:p>
    <w:p w14:paraId="015AD1D6" w14:textId="15F418E2" w:rsidR="2EFF141A" w:rsidRDefault="2EFF141A" w:rsidP="474AE96B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474AE96B">
        <w:rPr>
          <w:rFonts w:ascii="Georgia" w:eastAsia="Georgia" w:hAnsi="Georgia" w:cs="Georgia"/>
          <w:color w:val="595959" w:themeColor="text1" w:themeTint="A6"/>
          <w:sz w:val="21"/>
          <w:szCs w:val="21"/>
        </w:rPr>
        <w:t>Decision Making and Values</w:t>
      </w:r>
    </w:p>
    <w:p w14:paraId="56C8CEA0" w14:textId="4D34A78D" w:rsidR="2EFF141A" w:rsidRDefault="2EFF141A" w:rsidP="474AE96B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474AE96B">
        <w:rPr>
          <w:rFonts w:ascii="Georgia" w:eastAsia="Georgia" w:hAnsi="Georgia" w:cs="Georgia"/>
          <w:color w:val="595959" w:themeColor="text1" w:themeTint="A6"/>
          <w:sz w:val="21"/>
          <w:szCs w:val="21"/>
        </w:rPr>
        <w:t xml:space="preserve">Bystander Training </w:t>
      </w:r>
    </w:p>
    <w:p w14:paraId="2EC3F73B" w14:textId="431D3635" w:rsidR="2EFF141A" w:rsidRDefault="2EFF141A" w:rsidP="474AE96B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474AE96B">
        <w:rPr>
          <w:rFonts w:ascii="Georgia" w:eastAsia="Georgia" w:hAnsi="Georgia" w:cs="Georgia"/>
          <w:color w:val="595959" w:themeColor="text1" w:themeTint="A6"/>
          <w:sz w:val="21"/>
          <w:szCs w:val="21"/>
        </w:rPr>
        <w:t>Affirmative Consent</w:t>
      </w:r>
    </w:p>
    <w:p w14:paraId="796473DE" w14:textId="469C6E5D" w:rsidR="2EFF141A" w:rsidRDefault="2EFF141A" w:rsidP="474AE96B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474AE96B">
        <w:rPr>
          <w:rFonts w:ascii="Georgia" w:eastAsia="Georgia" w:hAnsi="Georgia" w:cs="Georgia"/>
          <w:color w:val="595959" w:themeColor="text1" w:themeTint="A6"/>
          <w:sz w:val="21"/>
          <w:szCs w:val="21"/>
        </w:rPr>
        <w:t>Conclusion and Review</w:t>
      </w:r>
    </w:p>
    <w:p w14:paraId="7538BA9F" w14:textId="4C40C0A9" w:rsidR="00364D26" w:rsidRDefault="00364D26" w:rsidP="00364D26">
      <w:pPr>
        <w:spacing w:after="0" w:line="240" w:lineRule="auto"/>
        <w:textAlignment w:val="baseline"/>
        <w:rPr>
          <w:rFonts w:ascii="Georgia" w:eastAsia="Times New Roman" w:hAnsi="Georgia" w:cs="Segoe UI"/>
          <w:color w:val="000000"/>
          <w:sz w:val="21"/>
          <w:szCs w:val="21"/>
        </w:rPr>
      </w:pPr>
      <w:r w:rsidRPr="00364D26">
        <w:rPr>
          <w:rFonts w:ascii="Georgia" w:eastAsia="Times New Roman" w:hAnsi="Georgia" w:cs="Segoe UI"/>
          <w:color w:val="000000"/>
          <w:sz w:val="21"/>
          <w:szCs w:val="21"/>
        </w:rPr>
        <w:t>If you would like to preview the curriculum, please fill out this </w:t>
      </w:r>
      <w:hyperlink r:id="rId7" w:tgtFrame="_blank" w:history="1">
        <w:r w:rsidRPr="00364D26">
          <w:rPr>
            <w:rFonts w:ascii="Georgia" w:eastAsia="Times New Roman" w:hAnsi="Georgia" w:cs="Segoe UI"/>
            <w:b/>
            <w:bCs/>
            <w:color w:val="0563C1"/>
            <w:sz w:val="21"/>
            <w:szCs w:val="21"/>
            <w:u w:val="single"/>
          </w:rPr>
          <w:t>request to preview the curriculum form</w:t>
        </w:r>
      </w:hyperlink>
      <w:r w:rsidRPr="00364D26">
        <w:rPr>
          <w:rFonts w:ascii="Georgia" w:eastAsia="Times New Roman" w:hAnsi="Georgia" w:cs="Segoe UI"/>
          <w:b/>
          <w:bCs/>
          <w:color w:val="000000"/>
          <w:sz w:val="21"/>
          <w:szCs w:val="21"/>
        </w:rPr>
        <w:t> </w:t>
      </w:r>
      <w:r w:rsidRPr="00364D26">
        <w:rPr>
          <w:rFonts w:ascii="Georgia" w:eastAsia="Times New Roman" w:hAnsi="Georgia" w:cs="Segoe UI"/>
          <w:color w:val="000000"/>
          <w:sz w:val="21"/>
          <w:szCs w:val="21"/>
        </w:rPr>
        <w:t>or visit </w:t>
      </w:r>
      <w:hyperlink r:id="rId8" w:history="1">
        <w:r w:rsidR="00642E2F" w:rsidRPr="00D04DE8">
          <w:rPr>
            <w:rStyle w:val="Hyperlink"/>
            <w:rFonts w:ascii="Georgia" w:eastAsia="Georgia" w:hAnsi="Georgia" w:cs="Georgia"/>
            <w:sz w:val="21"/>
            <w:szCs w:val="21"/>
          </w:rPr>
          <w:t>https://bit.ly/SexEdCurriculumReview</w:t>
        </w:r>
      </w:hyperlink>
      <w:r w:rsidRPr="00364D26">
        <w:rPr>
          <w:rFonts w:ascii="Georgia" w:eastAsia="Times New Roman" w:hAnsi="Georgia" w:cs="Segoe UI"/>
          <w:color w:val="000000"/>
          <w:sz w:val="21"/>
          <w:szCs w:val="21"/>
        </w:rPr>
        <w:t>.  If you have questions, please contact your student’s teacher. You may also attend a curriculum presentation on </w:t>
      </w:r>
      <w:r w:rsidRPr="00364D26">
        <w:rPr>
          <w:rFonts w:ascii="Georgia" w:eastAsia="Times New Roman" w:hAnsi="Georgia" w:cs="Segoe UI"/>
          <w:b/>
          <w:bCs/>
          <w:color w:val="000000"/>
          <w:sz w:val="21"/>
          <w:szCs w:val="21"/>
          <w:shd w:val="clear" w:color="auto" w:fill="FFFF00"/>
        </w:rPr>
        <w:t>enter date and time</w:t>
      </w:r>
      <w:r>
        <w:rPr>
          <w:rFonts w:ascii="Georgia" w:eastAsia="Times New Roman" w:hAnsi="Georgia" w:cs="Segoe UI"/>
          <w:b/>
          <w:bCs/>
          <w:color w:val="000000"/>
          <w:sz w:val="21"/>
          <w:szCs w:val="21"/>
          <w:shd w:val="clear" w:color="auto" w:fill="FFFF00"/>
        </w:rPr>
        <w:t xml:space="preserve"> (buildings must host this at least 30 instructional days prior to </w:t>
      </w:r>
      <w:r w:rsidR="15C058EE">
        <w:rPr>
          <w:rFonts w:ascii="Georgia" w:eastAsia="Times New Roman" w:hAnsi="Georgia" w:cs="Segoe UI"/>
          <w:b/>
          <w:bCs/>
          <w:color w:val="000000"/>
          <w:sz w:val="21"/>
          <w:szCs w:val="21"/>
          <w:shd w:val="clear" w:color="auto" w:fill="FFFF00"/>
        </w:rPr>
        <w:t xml:space="preserve">first </w:t>
      </w:r>
      <w:r>
        <w:rPr>
          <w:rFonts w:ascii="Georgia" w:eastAsia="Times New Roman" w:hAnsi="Georgia" w:cs="Segoe UI"/>
          <w:b/>
          <w:bCs/>
          <w:color w:val="000000"/>
          <w:sz w:val="21"/>
          <w:szCs w:val="21"/>
          <w:shd w:val="clear" w:color="auto" w:fill="FFFF00"/>
        </w:rPr>
        <w:t>day of instruction)</w:t>
      </w:r>
      <w:r w:rsidRPr="00364D26">
        <w:rPr>
          <w:rFonts w:ascii="Georgia" w:eastAsia="Times New Roman" w:hAnsi="Georgia" w:cs="Segoe UI"/>
          <w:color w:val="000000"/>
          <w:sz w:val="21"/>
          <w:szCs w:val="21"/>
          <w:shd w:val="clear" w:color="auto" w:fill="FFFF00"/>
        </w:rPr>
        <w:t>.</w:t>
      </w:r>
      <w:r w:rsidRPr="00364D26">
        <w:rPr>
          <w:rFonts w:ascii="Georgia" w:eastAsia="Times New Roman" w:hAnsi="Georgia" w:cs="Segoe UI"/>
          <w:color w:val="000000"/>
          <w:sz w:val="21"/>
          <w:szCs w:val="21"/>
        </w:rPr>
        <w:t>  </w:t>
      </w:r>
    </w:p>
    <w:p w14:paraId="078AE59A" w14:textId="77777777" w:rsidR="00364D26" w:rsidRPr="00364D26" w:rsidRDefault="00364D26" w:rsidP="00364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C5C593B" w14:textId="76970980" w:rsidR="00364D26" w:rsidRDefault="00364D26" w:rsidP="00364D26">
      <w:pPr>
        <w:spacing w:after="0" w:line="240" w:lineRule="auto"/>
        <w:textAlignment w:val="baseline"/>
        <w:rPr>
          <w:rFonts w:ascii="Georgia" w:eastAsia="Times New Roman" w:hAnsi="Georgia" w:cs="Segoe UI"/>
          <w:color w:val="000000"/>
          <w:sz w:val="21"/>
          <w:szCs w:val="21"/>
        </w:rPr>
      </w:pPr>
      <w:r w:rsidRPr="00364D26">
        <w:rPr>
          <w:rFonts w:ascii="Georgia" w:eastAsia="Times New Roman" w:hAnsi="Georgia" w:cs="Segoe UI"/>
          <w:color w:val="000000"/>
          <w:sz w:val="21"/>
          <w:szCs w:val="21"/>
        </w:rPr>
        <w:t>District policy allows you to opt out your student of all or a portion of instruction. If you do NOT want your student to receive sexual health instruction, please notify your student’s teacher through email or complete an</w:t>
      </w:r>
      <w:r w:rsidRPr="00364D26">
        <w:rPr>
          <w:rFonts w:ascii="Georgia" w:eastAsia="Times New Roman" w:hAnsi="Georgia" w:cs="Segoe UI"/>
          <w:b/>
          <w:bCs/>
          <w:color w:val="000000"/>
          <w:sz w:val="21"/>
          <w:szCs w:val="21"/>
        </w:rPr>
        <w:t> </w:t>
      </w:r>
      <w:hyperlink r:id="rId9" w:tgtFrame="_blank" w:history="1">
        <w:r w:rsidRPr="00364D26">
          <w:rPr>
            <w:rFonts w:ascii="Georgia" w:eastAsia="Times New Roman" w:hAnsi="Georgia" w:cs="Segoe UI"/>
            <w:b/>
            <w:bCs/>
            <w:color w:val="0563C1"/>
            <w:sz w:val="21"/>
            <w:szCs w:val="21"/>
            <w:u w:val="single"/>
          </w:rPr>
          <w:t>opt out form</w:t>
        </w:r>
      </w:hyperlink>
      <w:r w:rsidRPr="00364D26">
        <w:rPr>
          <w:rFonts w:ascii="Georgia" w:eastAsia="Times New Roman" w:hAnsi="Georgia" w:cs="Segoe UI"/>
          <w:b/>
          <w:bCs/>
          <w:color w:val="000000"/>
          <w:sz w:val="21"/>
          <w:szCs w:val="21"/>
        </w:rPr>
        <w:t> or visit </w:t>
      </w:r>
      <w:hyperlink r:id="rId10" w:tgtFrame="_blank" w:history="1">
        <w:r w:rsidRPr="00364D26">
          <w:rPr>
            <w:rFonts w:ascii="Georgia" w:eastAsia="Times New Roman" w:hAnsi="Georgia" w:cs="Segoe UI"/>
            <w:b/>
            <w:bCs/>
            <w:color w:val="0563C1"/>
            <w:sz w:val="21"/>
            <w:szCs w:val="21"/>
            <w:u w:val="single"/>
          </w:rPr>
          <w:t>https://www.everettsd.org/Page/38405</w:t>
        </w:r>
      </w:hyperlink>
      <w:r w:rsidRPr="00364D26">
        <w:rPr>
          <w:rFonts w:ascii="Georgia" w:eastAsia="Times New Roman" w:hAnsi="Georgia" w:cs="Segoe UI"/>
          <w:color w:val="000000"/>
          <w:sz w:val="21"/>
          <w:szCs w:val="21"/>
        </w:rPr>
        <w:t>. Students who opt out of instruction will receive alternative class assignment(s) not addressing sexual health topics. Teachers will begin the lessons to all students who have NOT opted out on </w:t>
      </w:r>
      <w:r w:rsidRPr="00364D26">
        <w:rPr>
          <w:rFonts w:ascii="Georgia" w:eastAsia="Times New Roman" w:hAnsi="Georgia" w:cs="Segoe UI"/>
          <w:b/>
          <w:bCs/>
          <w:color w:val="000000"/>
          <w:sz w:val="21"/>
          <w:szCs w:val="21"/>
          <w:shd w:val="clear" w:color="auto" w:fill="FFFF00"/>
        </w:rPr>
        <w:t xml:space="preserve">Enter </w:t>
      </w:r>
      <w:proofErr w:type="gramStart"/>
      <w:r w:rsidRPr="00364D26">
        <w:rPr>
          <w:rFonts w:ascii="Georgia" w:eastAsia="Times New Roman" w:hAnsi="Georgia" w:cs="Segoe UI"/>
          <w:b/>
          <w:bCs/>
          <w:color w:val="000000"/>
          <w:sz w:val="21"/>
          <w:szCs w:val="21"/>
          <w:shd w:val="clear" w:color="auto" w:fill="FFFF00"/>
        </w:rPr>
        <w:t>Date</w:t>
      </w:r>
      <w:r w:rsidRPr="00364D26">
        <w:rPr>
          <w:rFonts w:ascii="Georgia" w:eastAsia="Times New Roman" w:hAnsi="Georgia" w:cs="Segoe UI"/>
          <w:color w:val="000000"/>
          <w:sz w:val="21"/>
          <w:szCs w:val="21"/>
        </w:rPr>
        <w:t>.</w:t>
      </w:r>
      <w:proofErr w:type="gramEnd"/>
      <w:r w:rsidRPr="00364D26">
        <w:rPr>
          <w:rFonts w:ascii="Georgia" w:eastAsia="Times New Roman" w:hAnsi="Georgia" w:cs="Segoe UI"/>
          <w:color w:val="000000"/>
          <w:sz w:val="21"/>
          <w:szCs w:val="21"/>
        </w:rPr>
        <w:t> </w:t>
      </w:r>
    </w:p>
    <w:p w14:paraId="1B547B6C" w14:textId="77777777" w:rsidR="00364D26" w:rsidRPr="00364D26" w:rsidRDefault="00364D26" w:rsidP="00364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DD7DC77" w14:textId="130FA4E5" w:rsidR="00364D26" w:rsidRDefault="00364D26" w:rsidP="00364D26">
      <w:pPr>
        <w:spacing w:after="0" w:line="240" w:lineRule="auto"/>
        <w:textAlignment w:val="baseline"/>
        <w:rPr>
          <w:rFonts w:ascii="Georgia" w:eastAsia="Times New Roman" w:hAnsi="Georgia" w:cs="Segoe UI"/>
          <w:sz w:val="21"/>
          <w:szCs w:val="21"/>
        </w:rPr>
      </w:pPr>
      <w:r w:rsidRPr="00364D26">
        <w:rPr>
          <w:rFonts w:ascii="Georgia" w:eastAsia="Times New Roman" w:hAnsi="Georgia" w:cs="Segoe UI"/>
          <w:sz w:val="21"/>
          <w:szCs w:val="21"/>
        </w:rPr>
        <w:t>Please do not hesitate to contact your student’s teacher with questions. </w:t>
      </w:r>
    </w:p>
    <w:p w14:paraId="5A35A3AE" w14:textId="77777777" w:rsidR="00364D26" w:rsidRPr="00364D26" w:rsidRDefault="00364D26" w:rsidP="00364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D318543" w14:textId="77777777" w:rsidR="00364D26" w:rsidRPr="00364D26" w:rsidRDefault="00364D26" w:rsidP="00364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4D26">
        <w:rPr>
          <w:rFonts w:ascii="Georgia" w:eastAsia="Times New Roman" w:hAnsi="Georgia" w:cs="Segoe UI"/>
          <w:sz w:val="21"/>
          <w:szCs w:val="21"/>
        </w:rPr>
        <w:t>Sincerely, </w:t>
      </w:r>
    </w:p>
    <w:p w14:paraId="6FD258D8" w14:textId="56D536C8" w:rsidR="00364D26" w:rsidRDefault="00364D26" w:rsidP="00364D26">
      <w:pPr>
        <w:spacing w:after="0" w:line="240" w:lineRule="auto"/>
        <w:textAlignment w:val="baseline"/>
        <w:rPr>
          <w:rFonts w:ascii="Georgia" w:eastAsia="Times New Roman" w:hAnsi="Georgia" w:cs="Segoe UI"/>
          <w:sz w:val="21"/>
          <w:szCs w:val="21"/>
        </w:rPr>
      </w:pPr>
      <w:r w:rsidRPr="00364D26">
        <w:rPr>
          <w:rFonts w:ascii="Georgia" w:eastAsia="Times New Roman" w:hAnsi="Georgia" w:cs="Segoe UI"/>
          <w:sz w:val="21"/>
          <w:szCs w:val="21"/>
        </w:rPr>
        <w:t> </w:t>
      </w:r>
    </w:p>
    <w:p w14:paraId="17BE6A8C" w14:textId="7F0A4A8E" w:rsidR="00364D26" w:rsidRDefault="00364D26" w:rsidP="00364D26">
      <w:pPr>
        <w:spacing w:after="0" w:line="240" w:lineRule="auto"/>
        <w:textAlignment w:val="baseline"/>
        <w:rPr>
          <w:rFonts w:ascii="Georgia" w:eastAsia="Times New Roman" w:hAnsi="Georgia" w:cs="Segoe UI"/>
          <w:sz w:val="21"/>
          <w:szCs w:val="21"/>
        </w:rPr>
      </w:pPr>
    </w:p>
    <w:p w14:paraId="48DB37A6" w14:textId="77777777" w:rsidR="00364D26" w:rsidRPr="00364D26" w:rsidRDefault="00364D26" w:rsidP="00364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3A739E5" w14:textId="77777777" w:rsidR="00364D26" w:rsidRPr="00364D26" w:rsidRDefault="00364D26" w:rsidP="00364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4D26">
        <w:rPr>
          <w:rFonts w:ascii="Georgia" w:eastAsia="Times New Roman" w:hAnsi="Georgia" w:cs="Segoe UI"/>
          <w:b/>
          <w:bCs/>
          <w:sz w:val="21"/>
          <w:szCs w:val="21"/>
          <w:shd w:val="clear" w:color="auto" w:fill="FFFF00"/>
        </w:rPr>
        <w:t>Teacher Name</w:t>
      </w:r>
      <w:r w:rsidRPr="00364D26">
        <w:rPr>
          <w:rFonts w:ascii="Georgia" w:eastAsia="Times New Roman" w:hAnsi="Georgia" w:cs="Segoe UI"/>
          <w:sz w:val="21"/>
          <w:szCs w:val="21"/>
        </w:rPr>
        <w:t>  </w:t>
      </w:r>
    </w:p>
    <w:p w14:paraId="38848E01" w14:textId="05CA466A" w:rsidR="474AE96B" w:rsidRDefault="474AE96B" w:rsidP="474AE96B"/>
    <w:sectPr w:rsidR="474AE9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A05"/>
    <w:multiLevelType w:val="hybridMultilevel"/>
    <w:tmpl w:val="619878CE"/>
    <w:lvl w:ilvl="0" w:tplc="E6A4D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0C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EB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68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EB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8C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E4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C1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64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2722B"/>
    <w:multiLevelType w:val="hybridMultilevel"/>
    <w:tmpl w:val="3CCA60DA"/>
    <w:lvl w:ilvl="0" w:tplc="DFAEA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CF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CB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87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4A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025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26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09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67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12DF4"/>
    <w:multiLevelType w:val="hybridMultilevel"/>
    <w:tmpl w:val="261ECCCC"/>
    <w:lvl w:ilvl="0" w:tplc="437C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0F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6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C2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6D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60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A5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C2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ECC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810C2"/>
    <w:multiLevelType w:val="hybridMultilevel"/>
    <w:tmpl w:val="189EE40C"/>
    <w:lvl w:ilvl="0" w:tplc="3B4E9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46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6E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80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87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4C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63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61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2F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3DFE76"/>
    <w:rsid w:val="00364D26"/>
    <w:rsid w:val="003650A0"/>
    <w:rsid w:val="00642E2F"/>
    <w:rsid w:val="00A22C67"/>
    <w:rsid w:val="00AB3D81"/>
    <w:rsid w:val="00DE04A8"/>
    <w:rsid w:val="107D34D7"/>
    <w:rsid w:val="12190538"/>
    <w:rsid w:val="13B77880"/>
    <w:rsid w:val="15C058EE"/>
    <w:rsid w:val="1A67DF1C"/>
    <w:rsid w:val="1D453269"/>
    <w:rsid w:val="1E267864"/>
    <w:rsid w:val="1FFE3CE7"/>
    <w:rsid w:val="2291FB1C"/>
    <w:rsid w:val="26755248"/>
    <w:rsid w:val="26D39BF5"/>
    <w:rsid w:val="299B822A"/>
    <w:rsid w:val="2EFF141A"/>
    <w:rsid w:val="2F3DFE76"/>
    <w:rsid w:val="3615EE22"/>
    <w:rsid w:val="362AD40C"/>
    <w:rsid w:val="36664BF9"/>
    <w:rsid w:val="38A0C635"/>
    <w:rsid w:val="39E9ACA6"/>
    <w:rsid w:val="3B04F9D7"/>
    <w:rsid w:val="42777848"/>
    <w:rsid w:val="443322D0"/>
    <w:rsid w:val="4467E794"/>
    <w:rsid w:val="474AE96B"/>
    <w:rsid w:val="48C57F2C"/>
    <w:rsid w:val="4ECF5B96"/>
    <w:rsid w:val="4EDE9501"/>
    <w:rsid w:val="5628ECC6"/>
    <w:rsid w:val="5940CB9A"/>
    <w:rsid w:val="59F75253"/>
    <w:rsid w:val="66ED9DEC"/>
    <w:rsid w:val="6A0F728E"/>
    <w:rsid w:val="70DF4478"/>
    <w:rsid w:val="74447C8A"/>
    <w:rsid w:val="76618176"/>
    <w:rsid w:val="7D6524A0"/>
    <w:rsid w:val="7F50A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FE76"/>
  <w15:chartTrackingRefBased/>
  <w15:docId w15:val="{6BE4FBCC-9880-4161-B782-BBDDB398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qFormat/>
    <w:rsid w:val="474AE9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364D26"/>
  </w:style>
  <w:style w:type="character" w:customStyle="1" w:styleId="eop">
    <w:name w:val="eop"/>
    <w:basedOn w:val="DefaultParagraphFont"/>
    <w:rsid w:val="00364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exEdCurriculumRe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SexEdCurriculumRe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share.everett.k12.wa.us/docushare/dsweb/Get/Document-8776/2123%20Health%20and%20Physical%20Education%20Program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everettsd.org/Page/38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rettsd.org/Page/38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Gudgeon, Corie L.</dc:creator>
  <cp:keywords/>
  <dc:description/>
  <cp:lastModifiedBy>McCoard, Susan</cp:lastModifiedBy>
  <cp:revision>8</cp:revision>
  <dcterms:created xsi:type="dcterms:W3CDTF">2021-11-28T00:38:00Z</dcterms:created>
  <dcterms:modified xsi:type="dcterms:W3CDTF">2022-06-17T17:28:00Z</dcterms:modified>
</cp:coreProperties>
</file>